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6B56" w14:textId="7CB52BEB" w:rsidR="00AD63F9" w:rsidRDefault="00AD63F9" w:rsidP="00AD63F9">
      <w:pPr>
        <w:tabs>
          <w:tab w:val="left" w:pos="1362"/>
        </w:tabs>
        <w:spacing w:before="80"/>
        <w:rPr>
          <w:b/>
          <w:color w:val="001F5F"/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DA3799D" wp14:editId="337D5ECB">
            <wp:simplePos x="0" y="0"/>
            <wp:positionH relativeFrom="page">
              <wp:posOffset>6448828</wp:posOffset>
            </wp:positionH>
            <wp:positionV relativeFrom="paragraph">
              <wp:posOffset>543</wp:posOffset>
            </wp:positionV>
            <wp:extent cx="828532" cy="819843"/>
            <wp:effectExtent l="0" t="0" r="0" b="0"/>
            <wp:wrapNone/>
            <wp:docPr id="1" name="image1.jpeg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532" cy="81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40"/>
        </w:rPr>
        <w:t>BSTI</w:t>
      </w:r>
      <w:r w:rsidR="00222BD5">
        <w:rPr>
          <w:b/>
          <w:color w:val="001F5F"/>
          <w:sz w:val="40"/>
        </w:rPr>
        <w:t xml:space="preserve"> </w:t>
      </w:r>
      <w:bookmarkStart w:id="0" w:name="_GoBack"/>
      <w:bookmarkEnd w:id="0"/>
      <w:r>
        <w:rPr>
          <w:b/>
          <w:color w:val="001F5F"/>
          <w:sz w:val="40"/>
        </w:rPr>
        <w:t>CT reporting proforma:</w:t>
      </w:r>
      <w:r>
        <w:rPr>
          <w:b/>
          <w:color w:val="001F5F"/>
          <w:spacing w:val="-9"/>
          <w:sz w:val="40"/>
        </w:rPr>
        <w:t xml:space="preserve"> </w:t>
      </w:r>
      <w:r>
        <w:rPr>
          <w:b/>
          <w:color w:val="001F5F"/>
          <w:sz w:val="40"/>
        </w:rPr>
        <w:t>COVID-19</w:t>
      </w:r>
    </w:p>
    <w:p w14:paraId="14100592" w14:textId="23623567" w:rsidR="00DC310A" w:rsidRDefault="00DC310A" w:rsidP="00AD63F9">
      <w:pPr>
        <w:tabs>
          <w:tab w:val="left" w:pos="1362"/>
        </w:tabs>
        <w:spacing w:before="80"/>
        <w:rPr>
          <w:b/>
          <w:sz w:val="40"/>
        </w:rPr>
      </w:pPr>
      <w:r>
        <w:rPr>
          <w:b/>
          <w:color w:val="001F5F"/>
          <w:sz w:val="40"/>
        </w:rPr>
        <w:t>Version 2 13.04.2020</w:t>
      </w:r>
    </w:p>
    <w:p w14:paraId="41C017DF" w14:textId="6BAA6BBC" w:rsidR="001B309A" w:rsidRDefault="001B309A"/>
    <w:p w14:paraId="03F3EAE9" w14:textId="3F87976E" w:rsidR="00AD63F9" w:rsidRDefault="00AD63F9"/>
    <w:p w14:paraId="7D4D9143" w14:textId="77777777" w:rsidR="00AD63F9" w:rsidRDefault="00AD63F9"/>
    <w:p w14:paraId="33E19661" w14:textId="77777777" w:rsidR="00AD63F9" w:rsidRPr="00AD63F9" w:rsidRDefault="00AD63F9">
      <w:pPr>
        <w:rPr>
          <w:rFonts w:ascii="Times New Roman" w:hAnsi="Times New Roman"/>
          <w:u w:val="single"/>
        </w:rPr>
      </w:pPr>
    </w:p>
    <w:p w14:paraId="77E43CAE" w14:textId="57A00F73" w:rsidR="00AD63F9" w:rsidRPr="00AD63F9" w:rsidRDefault="00AD63F9">
      <w:pPr>
        <w:rPr>
          <w:rFonts w:ascii="Times New Roman" w:hAnsi="Times New Roman"/>
          <w:b/>
          <w:bCs/>
          <w:color w:val="C00000"/>
          <w:u w:val="single"/>
        </w:rPr>
      </w:pPr>
      <w:r w:rsidRPr="00AD63F9">
        <w:rPr>
          <w:rFonts w:ascii="Times New Roman" w:hAnsi="Times New Roman"/>
          <w:b/>
          <w:bCs/>
          <w:color w:val="C00000"/>
          <w:u w:val="single"/>
        </w:rPr>
        <w:t>Findings</w:t>
      </w:r>
    </w:p>
    <w:p w14:paraId="327DA012" w14:textId="18729E98" w:rsidR="00AD63F9" w:rsidRPr="00AD63F9" w:rsidRDefault="00AD63F9">
      <w:pPr>
        <w:rPr>
          <w:rFonts w:ascii="Times New Roman" w:hAnsi="Times New Roman"/>
        </w:rPr>
      </w:pPr>
    </w:p>
    <w:p w14:paraId="003AEEB6" w14:textId="6FE46626" w:rsidR="00AD63F9" w:rsidRPr="00AD63F9" w:rsidRDefault="00AD63F9">
      <w:pPr>
        <w:rPr>
          <w:rFonts w:ascii="Times New Roman" w:hAnsi="Times New Roman"/>
        </w:rPr>
      </w:pPr>
    </w:p>
    <w:p w14:paraId="282FBC30" w14:textId="4941287E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  <w:b/>
          <w:bCs/>
          <w:color w:val="002060"/>
        </w:rPr>
        <w:t>Normal</w:t>
      </w:r>
      <w:r w:rsidRPr="00AD63F9">
        <w:rPr>
          <w:rFonts w:ascii="Times New Roman" w:hAnsi="Times New Roman"/>
        </w:rPr>
        <w:tab/>
        <w:t>Correlate with PC</w:t>
      </w:r>
      <w:r w:rsidR="006A42B9">
        <w:rPr>
          <w:rFonts w:ascii="Times New Roman" w:hAnsi="Times New Roman"/>
        </w:rPr>
        <w:t>R</w:t>
      </w:r>
      <w:r w:rsidRPr="00AD63F9">
        <w:rPr>
          <w:rFonts w:ascii="Times New Roman" w:hAnsi="Times New Roman"/>
        </w:rPr>
        <w:t xml:space="preserve"> where appropriate (PCR can be normal in early infection.</w:t>
      </w:r>
    </w:p>
    <w:p w14:paraId="07EB25B6" w14:textId="212B9273" w:rsidR="00AD63F9" w:rsidRPr="00AD63F9" w:rsidRDefault="00AD63F9">
      <w:pPr>
        <w:rPr>
          <w:rFonts w:ascii="Times New Roman" w:hAnsi="Times New Roman"/>
        </w:rPr>
      </w:pPr>
    </w:p>
    <w:p w14:paraId="44FAE9A0" w14:textId="77777777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1F9E11FB" w14:textId="225F8195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  <w:b/>
          <w:bCs/>
          <w:color w:val="002060"/>
        </w:rPr>
        <w:t>Classic/Probable COVID-19</w:t>
      </w:r>
      <w:r w:rsidRPr="00AD63F9">
        <w:rPr>
          <w:rFonts w:ascii="Times New Roman" w:hAnsi="Times New Roman"/>
        </w:rPr>
        <w:tab/>
        <w:t>Predominant pattern: Bilateral, basal, GGO/ Crazy-Paving / Peripheral consolidation / Reverse halo / Perilobular patterns</w:t>
      </w:r>
    </w:p>
    <w:p w14:paraId="4DD1E391" w14:textId="0814018E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028C49D4" w14:textId="5AF9080E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1EB6EA37" w14:textId="11178C10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  <w:b/>
          <w:bCs/>
          <w:color w:val="002060"/>
        </w:rPr>
        <w:t>Indeterminate for COVID-19</w:t>
      </w:r>
      <w:r w:rsidRPr="00AD63F9">
        <w:rPr>
          <w:rFonts w:ascii="Times New Roman" w:hAnsi="Times New Roman"/>
        </w:rPr>
        <w:tab/>
        <w:t>Non-peripheral GGO / Complex / Unilateral</w:t>
      </w:r>
    </w:p>
    <w:p w14:paraId="4F64EE65" w14:textId="3929EBEE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</w:rPr>
        <w:tab/>
        <w:t>Other</w:t>
      </w:r>
    </w:p>
    <w:p w14:paraId="184CEBEB" w14:textId="5A0363C5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4F176EC2" w14:textId="5100DB6C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28EE9AFF" w14:textId="67854C38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  <w:b/>
          <w:bCs/>
          <w:color w:val="002060"/>
        </w:rPr>
        <w:t>Non-COVID-19</w:t>
      </w:r>
      <w:r w:rsidRPr="00AD63F9">
        <w:rPr>
          <w:rFonts w:ascii="Times New Roman" w:hAnsi="Times New Roman"/>
        </w:rPr>
        <w:tab/>
        <w:t>Lobar pneumonia / cavitation / tree-in-bud /centrilobular nodules / lymphadenopathy / effusions / other patterns</w:t>
      </w:r>
    </w:p>
    <w:p w14:paraId="5FC38CB2" w14:textId="6BF9809F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5DC84C8B" w14:textId="682D6934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3129E1A2" w14:textId="2EC1D35A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5CD5F2D1" w14:textId="16D134F0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72E89C13" w14:textId="12E8C701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  <w:b/>
          <w:bCs/>
          <w:color w:val="C00000"/>
          <w:u w:val="single"/>
        </w:rPr>
        <w:t>Disease Distribution</w:t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>Bilateral</w:t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>Unilateral</w:t>
      </w:r>
    </w:p>
    <w:p w14:paraId="337D056B" w14:textId="041F48AF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 xml:space="preserve">Patchy </w:t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>Diffuse</w:t>
      </w:r>
    </w:p>
    <w:p w14:paraId="3E1F20C4" w14:textId="4B85CBFD" w:rsidR="00AD63F9" w:rsidRPr="00AD63F9" w:rsidRDefault="00AD63F9" w:rsidP="00AD63F9">
      <w:pPr>
        <w:ind w:left="4320" w:hanging="4320"/>
        <w:rPr>
          <w:rFonts w:ascii="Times New Roman" w:hAnsi="Times New Roman"/>
        </w:rPr>
      </w:pP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>Lobar</w:t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>Non-lobar</w:t>
      </w:r>
    </w:p>
    <w:p w14:paraId="2530FC56" w14:textId="634D4076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25AEEB2D" w14:textId="4280DDF0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64CF09B1" w14:textId="75B3AC68" w:rsidR="00AD63F9" w:rsidRPr="00AD63F9" w:rsidRDefault="00AD63F9" w:rsidP="00AD63F9">
      <w:pPr>
        <w:ind w:left="4320" w:hanging="4320"/>
        <w:rPr>
          <w:rFonts w:ascii="Times New Roman" w:hAnsi="Times New Roman"/>
        </w:rPr>
      </w:pPr>
    </w:p>
    <w:p w14:paraId="2BD88787" w14:textId="2B964C91" w:rsidR="00AD63F9" w:rsidRPr="00AD63F9" w:rsidRDefault="00AD63F9" w:rsidP="00AD63F9">
      <w:pPr>
        <w:rPr>
          <w:rFonts w:ascii="Times New Roman" w:hAnsi="Times New Roman"/>
        </w:rPr>
      </w:pPr>
      <w:r w:rsidRPr="00AD63F9">
        <w:rPr>
          <w:rFonts w:ascii="Times New Roman" w:hAnsi="Times New Roman"/>
          <w:b/>
          <w:bCs/>
          <w:color w:val="C00000"/>
          <w:u w:val="single"/>
        </w:rPr>
        <w:t>Extent of abnormality</w:t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 xml:space="preserve"> </w:t>
      </w:r>
      <w:r w:rsidR="009E38E1">
        <w:rPr>
          <w:rFonts w:ascii="Times New Roman" w:hAnsi="Times New Roman"/>
        </w:rPr>
        <w:sym w:font="Symbol" w:char="F0A3"/>
      </w:r>
      <w:r w:rsidR="009E38E1">
        <w:rPr>
          <w:rFonts w:ascii="Times New Roman" w:hAnsi="Times New Roman"/>
        </w:rPr>
        <w:t xml:space="preserve"> 2</w:t>
      </w:r>
      <w:r w:rsidRPr="00AD63F9">
        <w:rPr>
          <w:rFonts w:ascii="Times New Roman" w:hAnsi="Times New Roman"/>
        </w:rPr>
        <w:t>5%</w:t>
      </w:r>
    </w:p>
    <w:p w14:paraId="59F2D42D" w14:textId="6BBC39D4" w:rsidR="00AD63F9" w:rsidRPr="00AD63F9" w:rsidRDefault="00AD63F9" w:rsidP="00AD63F9">
      <w:pPr>
        <w:ind w:left="3600" w:firstLine="720"/>
        <w:rPr>
          <w:rFonts w:ascii="Times New Roman" w:hAnsi="Times New Roman"/>
        </w:rPr>
      </w:pP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 xml:space="preserve"> 26-50%</w:t>
      </w:r>
      <w:r w:rsidRPr="00AD63F9">
        <w:rPr>
          <w:rFonts w:ascii="Times New Roman" w:hAnsi="Times New Roman"/>
        </w:rPr>
        <w:tab/>
      </w:r>
    </w:p>
    <w:p w14:paraId="539B43F9" w14:textId="31AE5C86" w:rsidR="00AD63F9" w:rsidRPr="00AD63F9" w:rsidRDefault="00AD63F9" w:rsidP="00AD63F9">
      <w:pPr>
        <w:ind w:left="3600" w:firstLine="720"/>
        <w:rPr>
          <w:rFonts w:ascii="Times New Roman" w:hAnsi="Times New Roman"/>
        </w:rPr>
      </w:pP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 xml:space="preserve"> 51-75%</w:t>
      </w:r>
      <w:r w:rsidRPr="00AD63F9">
        <w:rPr>
          <w:rFonts w:ascii="Times New Roman" w:hAnsi="Times New Roman"/>
        </w:rPr>
        <w:tab/>
      </w:r>
      <w:r w:rsidRPr="00AD63F9">
        <w:rPr>
          <w:rFonts w:ascii="Times New Roman" w:hAnsi="Times New Roman"/>
        </w:rPr>
        <w:tab/>
      </w:r>
    </w:p>
    <w:p w14:paraId="548899CE" w14:textId="3A0F488C" w:rsidR="00AD63F9" w:rsidRPr="00AD63F9" w:rsidRDefault="00AD63F9" w:rsidP="00AD63F9">
      <w:pPr>
        <w:ind w:left="3600" w:firstLine="720"/>
        <w:rPr>
          <w:rFonts w:ascii="Times New Roman" w:hAnsi="Times New Roman"/>
        </w:rPr>
      </w:pPr>
      <w:r w:rsidRPr="00AD63F9">
        <w:rPr>
          <w:rFonts w:ascii="Times New Roman" w:hAnsi="Times New Roman"/>
        </w:rPr>
        <w:sym w:font="Symbol" w:char="F0B7"/>
      </w:r>
      <w:r w:rsidRPr="00AD63F9">
        <w:rPr>
          <w:rFonts w:ascii="Times New Roman" w:hAnsi="Times New Roman"/>
        </w:rPr>
        <w:t xml:space="preserve"> &gt;75%</w:t>
      </w:r>
    </w:p>
    <w:p w14:paraId="13095D52" w14:textId="1026D284" w:rsidR="00AD63F9" w:rsidRPr="00AD63F9" w:rsidRDefault="00AD63F9" w:rsidP="00AD63F9">
      <w:pPr>
        <w:rPr>
          <w:rFonts w:ascii="Times New Roman" w:hAnsi="Times New Roman"/>
        </w:rPr>
      </w:pPr>
    </w:p>
    <w:p w14:paraId="3C66D17E" w14:textId="4F7FA9D0" w:rsidR="00AD63F9" w:rsidRPr="00AD63F9" w:rsidRDefault="00AD63F9" w:rsidP="00AD63F9">
      <w:pPr>
        <w:rPr>
          <w:rFonts w:ascii="Times New Roman" w:hAnsi="Times New Roman"/>
        </w:rPr>
      </w:pPr>
    </w:p>
    <w:p w14:paraId="6FA25EA3" w14:textId="43157765" w:rsidR="00AD63F9" w:rsidRPr="00AD63F9" w:rsidRDefault="00AD63F9" w:rsidP="00AD63F9">
      <w:pPr>
        <w:rPr>
          <w:rFonts w:ascii="Times New Roman" w:hAnsi="Times New Roman"/>
        </w:rPr>
      </w:pPr>
    </w:p>
    <w:p w14:paraId="299231FD" w14:textId="689477A5" w:rsidR="00AD63F9" w:rsidRPr="00AD63F9" w:rsidRDefault="00AD63F9" w:rsidP="00AD63F9">
      <w:pPr>
        <w:rPr>
          <w:rFonts w:ascii="Times New Roman" w:hAnsi="Times New Roman"/>
        </w:rPr>
      </w:pPr>
    </w:p>
    <w:p w14:paraId="22BEF2C0" w14:textId="77777777" w:rsidR="00AD63F9" w:rsidRPr="00AD63F9" w:rsidRDefault="00AD63F9" w:rsidP="00AD63F9">
      <w:pPr>
        <w:rPr>
          <w:rFonts w:ascii="Times New Roman" w:hAnsi="Times New Roman"/>
        </w:rPr>
      </w:pPr>
    </w:p>
    <w:p w14:paraId="4E741C13" w14:textId="77777777" w:rsidR="00AD63F9" w:rsidRPr="00AD63F9" w:rsidRDefault="00AD63F9" w:rsidP="00AD63F9">
      <w:pPr>
        <w:spacing w:line="484" w:lineRule="auto"/>
        <w:ind w:left="135" w:right="551"/>
        <w:rPr>
          <w:rFonts w:ascii="Times New Roman" w:hAnsi="Times New Roman"/>
        </w:rPr>
      </w:pPr>
    </w:p>
    <w:p w14:paraId="071D86EA" w14:textId="77777777" w:rsidR="00EA2DF3" w:rsidRDefault="00AD63F9" w:rsidP="00AD63F9">
      <w:pPr>
        <w:spacing w:line="484" w:lineRule="auto"/>
        <w:ind w:left="135" w:right="551"/>
        <w:rPr>
          <w:rFonts w:ascii="Times New Roman" w:hAnsi="Times New Roman"/>
          <w:sz w:val="20"/>
          <w:szCs w:val="20"/>
        </w:rPr>
      </w:pPr>
      <w:r w:rsidRPr="00AD63F9">
        <w:rPr>
          <w:rFonts w:ascii="Times New Roman" w:hAnsi="Times New Roman"/>
          <w:sz w:val="20"/>
          <w:szCs w:val="20"/>
        </w:rPr>
        <w:t xml:space="preserve">Codes for RIS searches: </w:t>
      </w:r>
      <w:r w:rsidRPr="00AD63F9">
        <w:rPr>
          <w:rFonts w:ascii="Times New Roman" w:hAnsi="Times New Roman"/>
          <w:b/>
          <w:sz w:val="20"/>
          <w:szCs w:val="20"/>
          <w:u w:val="single"/>
        </w:rPr>
        <w:t>CVCT0</w:t>
      </w:r>
      <w:r w:rsidRPr="00AD63F9">
        <w:rPr>
          <w:rFonts w:ascii="Times New Roman" w:hAnsi="Times New Roman"/>
          <w:b/>
          <w:sz w:val="20"/>
          <w:szCs w:val="20"/>
        </w:rPr>
        <w:t xml:space="preserve"> </w:t>
      </w:r>
      <w:r w:rsidRPr="00AD63F9">
        <w:rPr>
          <w:rFonts w:ascii="Times New Roman" w:hAnsi="Times New Roman"/>
          <w:sz w:val="20"/>
          <w:szCs w:val="20"/>
        </w:rPr>
        <w:t xml:space="preserve">= Normal </w:t>
      </w:r>
      <w:r w:rsidRPr="00AD63F9">
        <w:rPr>
          <w:rFonts w:ascii="Times New Roman" w:hAnsi="Times New Roman"/>
          <w:b/>
          <w:sz w:val="20"/>
          <w:szCs w:val="20"/>
          <w:u w:val="single"/>
        </w:rPr>
        <w:t>CVCT1</w:t>
      </w:r>
      <w:r w:rsidRPr="00AD63F9">
        <w:rPr>
          <w:rFonts w:ascii="Times New Roman" w:hAnsi="Times New Roman"/>
          <w:b/>
          <w:sz w:val="20"/>
          <w:szCs w:val="20"/>
        </w:rPr>
        <w:t xml:space="preserve"> </w:t>
      </w:r>
      <w:r w:rsidRPr="00AD63F9">
        <w:rPr>
          <w:rFonts w:ascii="Times New Roman" w:hAnsi="Times New Roman"/>
          <w:sz w:val="20"/>
          <w:szCs w:val="20"/>
        </w:rPr>
        <w:t xml:space="preserve">= Classic/probable </w:t>
      </w:r>
      <w:r w:rsidRPr="00AD63F9">
        <w:rPr>
          <w:rFonts w:ascii="Times New Roman" w:hAnsi="Times New Roman"/>
          <w:b/>
          <w:sz w:val="20"/>
          <w:szCs w:val="20"/>
          <w:u w:val="single"/>
        </w:rPr>
        <w:t>CVCT2</w:t>
      </w:r>
      <w:r w:rsidRPr="00AD63F9">
        <w:rPr>
          <w:rFonts w:ascii="Times New Roman" w:hAnsi="Times New Roman"/>
          <w:b/>
          <w:sz w:val="20"/>
          <w:szCs w:val="20"/>
        </w:rPr>
        <w:t xml:space="preserve"> </w:t>
      </w:r>
      <w:r w:rsidRPr="00AD63F9">
        <w:rPr>
          <w:rFonts w:ascii="Times New Roman" w:hAnsi="Times New Roman"/>
          <w:sz w:val="20"/>
          <w:szCs w:val="20"/>
        </w:rPr>
        <w:t xml:space="preserve">= Indeterminate </w:t>
      </w:r>
      <w:r w:rsidRPr="00AD63F9">
        <w:rPr>
          <w:rFonts w:ascii="Times New Roman" w:hAnsi="Times New Roman"/>
          <w:b/>
          <w:sz w:val="20"/>
          <w:szCs w:val="20"/>
          <w:u w:val="single"/>
        </w:rPr>
        <w:t>CVCT3</w:t>
      </w:r>
      <w:r w:rsidRPr="00AD63F9">
        <w:rPr>
          <w:rFonts w:ascii="Times New Roman" w:hAnsi="Times New Roman"/>
          <w:b/>
          <w:sz w:val="20"/>
          <w:szCs w:val="20"/>
        </w:rPr>
        <w:t xml:space="preserve"> </w:t>
      </w:r>
      <w:r w:rsidRPr="00AD63F9">
        <w:rPr>
          <w:rFonts w:ascii="Times New Roman" w:hAnsi="Times New Roman"/>
          <w:sz w:val="20"/>
          <w:szCs w:val="20"/>
        </w:rPr>
        <w:t xml:space="preserve">= Non-COVID-19 </w:t>
      </w:r>
    </w:p>
    <w:p w14:paraId="5E3A85F9" w14:textId="0E91D454" w:rsidR="00AD63F9" w:rsidRPr="00EA2DF3" w:rsidRDefault="00AD63F9" w:rsidP="00EA2DF3">
      <w:pPr>
        <w:spacing w:line="484" w:lineRule="auto"/>
        <w:ind w:left="135" w:right="551"/>
        <w:rPr>
          <w:rFonts w:ascii="Times New Roman" w:hAnsi="Times New Roman"/>
          <w:sz w:val="20"/>
          <w:szCs w:val="20"/>
        </w:rPr>
      </w:pPr>
      <w:r w:rsidRPr="00AD63F9">
        <w:rPr>
          <w:rFonts w:ascii="Times New Roman" w:hAnsi="Times New Roman"/>
          <w:color w:val="000074"/>
          <w:sz w:val="20"/>
          <w:szCs w:val="20"/>
        </w:rPr>
        <w:t xml:space="preserve">Please consider case upload to </w:t>
      </w:r>
      <w:r w:rsidRPr="00AD63F9">
        <w:rPr>
          <w:rFonts w:ascii="Times New Roman" w:hAnsi="Times New Roman"/>
          <w:color w:val="8F0000"/>
          <w:sz w:val="20"/>
          <w:szCs w:val="20"/>
          <w:u w:val="single" w:color="8F0000"/>
        </w:rPr>
        <w:t>https://bit.ly/BSTICovid19_Database</w:t>
      </w:r>
    </w:p>
    <w:sectPr w:rsidR="00AD63F9" w:rsidRPr="00EA2DF3" w:rsidSect="00BA76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4512"/>
    <w:multiLevelType w:val="hybridMultilevel"/>
    <w:tmpl w:val="A73A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F9"/>
    <w:rsid w:val="001B309A"/>
    <w:rsid w:val="00222BD5"/>
    <w:rsid w:val="00580DC3"/>
    <w:rsid w:val="006A42B9"/>
    <w:rsid w:val="009E38E1"/>
    <w:rsid w:val="00AD63F9"/>
    <w:rsid w:val="00B34A29"/>
    <w:rsid w:val="00BA767A"/>
    <w:rsid w:val="00DC310A"/>
    <w:rsid w:val="00E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493B"/>
  <w15:chartTrackingRefBased/>
  <w15:docId w15:val="{D67AED39-10B5-6142-95B6-9E86B464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Robinson</dc:creator>
  <cp:keywords/>
  <dc:description/>
  <cp:lastModifiedBy>Arjun Nair</cp:lastModifiedBy>
  <cp:revision>6</cp:revision>
  <cp:lastPrinted>2020-04-13T07:07:00Z</cp:lastPrinted>
  <dcterms:created xsi:type="dcterms:W3CDTF">2020-04-13T07:05:00Z</dcterms:created>
  <dcterms:modified xsi:type="dcterms:W3CDTF">2020-04-13T07:07:00Z</dcterms:modified>
</cp:coreProperties>
</file>